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E6" w:rsidRDefault="008028E6">
      <w:pPr>
        <w:rPr>
          <w:rFonts w:hint="eastAsia"/>
          <w:b/>
          <w:bCs/>
          <w:sz w:val="16"/>
        </w:rPr>
      </w:pPr>
      <w:r>
        <w:rPr>
          <w:rFonts w:hint="eastAsia"/>
          <w:b/>
          <w:bCs/>
          <w:sz w:val="16"/>
        </w:rPr>
        <w:t>様式第１（第</w:t>
      </w:r>
      <w:r w:rsidR="00034EC4">
        <w:rPr>
          <w:rFonts w:hint="eastAsia"/>
          <w:b/>
          <w:bCs/>
          <w:sz w:val="16"/>
        </w:rPr>
        <w:t>８</w:t>
      </w:r>
      <w:r>
        <w:rPr>
          <w:rFonts w:hint="eastAsia"/>
          <w:b/>
          <w:bCs/>
          <w:sz w:val="16"/>
        </w:rPr>
        <w:t>条関係）</w:t>
      </w:r>
    </w:p>
    <w:tbl>
      <w:tblPr>
        <w:tblpPr w:leftFromText="142" w:rightFromText="142" w:vertAnchor="page" w:horzAnchor="margin" w:tblpXSpec="right" w:tblpY="1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</w:tblGrid>
      <w:tr w:rsidR="008028E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851" w:type="dxa"/>
            <w:vAlign w:val="center"/>
          </w:tcPr>
          <w:p w:rsidR="008028E6" w:rsidRPr="00585E20" w:rsidRDefault="00AF7E90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585E20">
              <w:rPr>
                <w:rFonts w:hint="eastAsia"/>
                <w:b/>
                <w:bCs/>
                <w:sz w:val="21"/>
                <w:szCs w:val="21"/>
              </w:rPr>
              <w:t>センター</w:t>
            </w:r>
            <w:r w:rsidR="008028E6" w:rsidRPr="00585E20">
              <w:rPr>
                <w:rFonts w:hint="eastAsia"/>
                <w:b/>
                <w:bCs/>
                <w:sz w:val="21"/>
                <w:szCs w:val="21"/>
              </w:rPr>
              <w:t>長</w:t>
            </w:r>
          </w:p>
        </w:tc>
        <w:tc>
          <w:tcPr>
            <w:tcW w:w="851" w:type="dxa"/>
            <w:vAlign w:val="center"/>
          </w:tcPr>
          <w:p w:rsidR="008028E6" w:rsidRDefault="008028E6">
            <w:pPr>
              <w:jc w:val="center"/>
              <w:rPr>
                <w:rFonts w:hint="eastAsia"/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放射線取扱主任者</w:t>
            </w:r>
          </w:p>
        </w:tc>
        <w:tc>
          <w:tcPr>
            <w:tcW w:w="851" w:type="dxa"/>
            <w:vAlign w:val="center"/>
          </w:tcPr>
          <w:p w:rsidR="008028E6" w:rsidRPr="00034EC4" w:rsidRDefault="008028E6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034EC4">
              <w:rPr>
                <w:rFonts w:hint="eastAsia"/>
                <w:b/>
                <w:bCs/>
                <w:sz w:val="18"/>
                <w:szCs w:val="18"/>
              </w:rPr>
              <w:t>技</w:t>
            </w:r>
            <w:r w:rsidR="00034EC4" w:rsidRPr="00034EC4">
              <w:rPr>
                <w:rFonts w:hint="eastAsia"/>
                <w:b/>
                <w:bCs/>
                <w:sz w:val="18"/>
                <w:szCs w:val="18"/>
              </w:rPr>
              <w:t>術職員</w:t>
            </w:r>
          </w:p>
        </w:tc>
      </w:tr>
      <w:tr w:rsidR="008028E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51" w:type="dxa"/>
          </w:tcPr>
          <w:p w:rsidR="008028E6" w:rsidRDefault="008028E6">
            <w:pPr>
              <w:rPr>
                <w:rFonts w:hint="eastAsia"/>
                <w:b/>
                <w:bCs/>
                <w:sz w:val="16"/>
              </w:rPr>
            </w:pPr>
          </w:p>
        </w:tc>
        <w:tc>
          <w:tcPr>
            <w:tcW w:w="851" w:type="dxa"/>
          </w:tcPr>
          <w:p w:rsidR="008028E6" w:rsidRDefault="008028E6">
            <w:pPr>
              <w:rPr>
                <w:rFonts w:hint="eastAsia"/>
                <w:b/>
                <w:bCs/>
                <w:sz w:val="16"/>
              </w:rPr>
            </w:pPr>
          </w:p>
        </w:tc>
        <w:tc>
          <w:tcPr>
            <w:tcW w:w="851" w:type="dxa"/>
          </w:tcPr>
          <w:p w:rsidR="008028E6" w:rsidRDefault="008028E6">
            <w:pPr>
              <w:rPr>
                <w:rFonts w:hint="eastAsia"/>
                <w:b/>
                <w:bCs/>
                <w:sz w:val="16"/>
              </w:rPr>
            </w:pPr>
          </w:p>
        </w:tc>
      </w:tr>
    </w:tbl>
    <w:p w:rsidR="008028E6" w:rsidRDefault="008028E6">
      <w:pPr>
        <w:jc w:val="center"/>
        <w:rPr>
          <w:rFonts w:hint="eastAsia"/>
          <w:b/>
          <w:bCs/>
          <w:sz w:val="28"/>
        </w:rPr>
      </w:pPr>
    </w:p>
    <w:p w:rsidR="008028E6" w:rsidRDefault="008028E6">
      <w:pPr>
        <w:ind w:firstLineChars="100" w:firstLine="26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放射性同位元素等取り扱い登録申請書　　　　　　　　　</w:t>
      </w:r>
    </w:p>
    <w:p w:rsidR="008028E6" w:rsidRDefault="008028E6">
      <w:pPr>
        <w:jc w:val="center"/>
        <w:rPr>
          <w:rFonts w:hint="eastAsia"/>
          <w:b/>
          <w:bCs/>
          <w:sz w:val="28"/>
        </w:rPr>
      </w:pPr>
    </w:p>
    <w:p w:rsidR="008028E6" w:rsidRDefault="008028E6">
      <w:pPr>
        <w:jc w:val="right"/>
        <w:rPr>
          <w:rFonts w:hint="eastAsia"/>
          <w:b/>
          <w:bCs/>
          <w:sz w:val="20"/>
        </w:rPr>
      </w:pPr>
      <w:r>
        <w:rPr>
          <w:rFonts w:hint="eastAsia"/>
          <w:b/>
          <w:bCs/>
          <w:sz w:val="20"/>
        </w:rPr>
        <w:t xml:space="preserve">　　年　　　月　　　日</w:t>
      </w:r>
    </w:p>
    <w:p w:rsidR="008028E6" w:rsidRDefault="008028E6">
      <w:pPr>
        <w:rPr>
          <w:rFonts w:hint="eastAsia"/>
          <w:b/>
          <w:bCs/>
        </w:rPr>
      </w:pPr>
      <w:r>
        <w:rPr>
          <w:rFonts w:hint="eastAsia"/>
          <w:b/>
          <w:bCs/>
        </w:rPr>
        <w:t>放射性同位元素</w:t>
      </w:r>
      <w:r w:rsidR="00AF7E90">
        <w:rPr>
          <w:rFonts w:hint="eastAsia"/>
          <w:b/>
          <w:bCs/>
        </w:rPr>
        <w:t>管理センター</w:t>
      </w:r>
      <w:r>
        <w:rPr>
          <w:rFonts w:hint="eastAsia"/>
          <w:b/>
          <w:bCs/>
        </w:rPr>
        <w:t>長　殿</w:t>
      </w:r>
    </w:p>
    <w:p w:rsidR="008028E6" w:rsidRDefault="008028E6">
      <w:pPr>
        <w:ind w:firstLineChars="2555" w:firstLine="4594"/>
        <w:rPr>
          <w:rFonts w:hint="eastAsia"/>
          <w:b/>
          <w:bCs/>
          <w:sz w:val="20"/>
        </w:rPr>
      </w:pPr>
      <w:r>
        <w:rPr>
          <w:rFonts w:hint="eastAsia"/>
          <w:b/>
          <w:bCs/>
          <w:sz w:val="20"/>
        </w:rPr>
        <w:t>所　　属（注１）</w:t>
      </w:r>
    </w:p>
    <w:p w:rsidR="008028E6" w:rsidRDefault="008028E6">
      <w:pPr>
        <w:rPr>
          <w:rFonts w:hint="eastAsia"/>
          <w:b/>
          <w:bCs/>
          <w:sz w:val="18"/>
        </w:rPr>
      </w:pPr>
      <w:bookmarkStart w:id="0" w:name="_GoBack"/>
      <w:bookmarkEnd w:id="0"/>
    </w:p>
    <w:p w:rsidR="008028E6" w:rsidRDefault="008028E6">
      <w:pPr>
        <w:ind w:firstLineChars="2555" w:firstLine="4594"/>
        <w:rPr>
          <w:rFonts w:hint="eastAsia"/>
          <w:b/>
          <w:bCs/>
          <w:sz w:val="20"/>
        </w:rPr>
      </w:pPr>
      <w:r>
        <w:rPr>
          <w:rFonts w:hint="eastAsia"/>
          <w:b/>
          <w:bCs/>
          <w:sz w:val="20"/>
        </w:rPr>
        <w:t>氏　　名（注２）　　　　　　　　　　　　　　　　印</w:t>
      </w:r>
    </w:p>
    <w:p w:rsidR="008028E6" w:rsidRDefault="008028E6">
      <w:pPr>
        <w:tabs>
          <w:tab w:val="left" w:pos="2385"/>
        </w:tabs>
        <w:rPr>
          <w:rFonts w:hint="eastAsia"/>
          <w:b/>
          <w:bCs/>
          <w:sz w:val="18"/>
        </w:rPr>
      </w:pPr>
      <w:r>
        <w:rPr>
          <w:b/>
          <w:bCs/>
        </w:rPr>
        <w:tab/>
      </w:r>
    </w:p>
    <w:p w:rsidR="008028E6" w:rsidRDefault="008028E6" w:rsidP="00AF7E90">
      <w:pPr>
        <w:ind w:firstLineChars="100" w:firstLine="180"/>
        <w:rPr>
          <w:rFonts w:hint="eastAsia"/>
          <w:b/>
          <w:bCs/>
          <w:sz w:val="20"/>
        </w:rPr>
      </w:pPr>
      <w:r>
        <w:rPr>
          <w:rFonts w:hint="eastAsia"/>
          <w:b/>
          <w:bCs/>
          <w:sz w:val="20"/>
        </w:rPr>
        <w:t>東京</w:t>
      </w:r>
      <w:r w:rsidR="00034EC4">
        <w:rPr>
          <w:rFonts w:hint="eastAsia"/>
          <w:b/>
          <w:bCs/>
          <w:sz w:val="20"/>
        </w:rPr>
        <w:t>海洋</w:t>
      </w:r>
      <w:r>
        <w:rPr>
          <w:rFonts w:hint="eastAsia"/>
          <w:b/>
          <w:bCs/>
          <w:sz w:val="20"/>
        </w:rPr>
        <w:t>大学</w:t>
      </w:r>
      <w:r w:rsidR="00AF7E90">
        <w:rPr>
          <w:rFonts w:hint="eastAsia"/>
          <w:b/>
          <w:bCs/>
          <w:sz w:val="20"/>
        </w:rPr>
        <w:t>放射性同位元素管理センター</w:t>
      </w:r>
      <w:r>
        <w:rPr>
          <w:rFonts w:hint="eastAsia"/>
          <w:b/>
          <w:bCs/>
          <w:sz w:val="20"/>
        </w:rPr>
        <w:t>放射線障害予防規則第</w:t>
      </w:r>
      <w:r w:rsidR="00034EC4">
        <w:rPr>
          <w:rFonts w:hint="eastAsia"/>
          <w:b/>
          <w:bCs/>
          <w:sz w:val="20"/>
        </w:rPr>
        <w:t>８</w:t>
      </w:r>
      <w:r>
        <w:rPr>
          <w:rFonts w:hint="eastAsia"/>
          <w:b/>
          <w:bCs/>
          <w:sz w:val="20"/>
        </w:rPr>
        <w:t>条第１項により、放射性同位元素等の取り扱い登録を申請します。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6568"/>
      </w:tblGrid>
      <w:tr w:rsidR="008028E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948" w:type="dxa"/>
            <w:gridSpan w:val="2"/>
            <w:vAlign w:val="center"/>
          </w:tcPr>
          <w:p w:rsidR="008028E6" w:rsidRDefault="008028E6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放射性同位元素等を使用する研究題目</w:t>
            </w:r>
          </w:p>
        </w:tc>
        <w:tc>
          <w:tcPr>
            <w:tcW w:w="6568" w:type="dxa"/>
          </w:tcPr>
          <w:p w:rsidR="008028E6" w:rsidRDefault="008028E6">
            <w:pPr>
              <w:rPr>
                <w:rFonts w:hint="eastAsia"/>
                <w:b/>
                <w:bCs/>
                <w:sz w:val="20"/>
              </w:rPr>
            </w:pPr>
          </w:p>
        </w:tc>
      </w:tr>
      <w:tr w:rsidR="008028E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74" w:type="dxa"/>
            <w:vMerge w:val="restart"/>
            <w:vAlign w:val="center"/>
          </w:tcPr>
          <w:p w:rsidR="008028E6" w:rsidRDefault="008028E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使　用　者</w:t>
            </w:r>
          </w:p>
        </w:tc>
        <w:tc>
          <w:tcPr>
            <w:tcW w:w="1474" w:type="dxa"/>
            <w:vAlign w:val="center"/>
          </w:tcPr>
          <w:p w:rsidR="008028E6" w:rsidRDefault="008028E6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氏　名（注３）</w:t>
            </w:r>
          </w:p>
        </w:tc>
        <w:tc>
          <w:tcPr>
            <w:tcW w:w="6568" w:type="dxa"/>
          </w:tcPr>
          <w:p w:rsidR="008028E6" w:rsidRDefault="008028E6">
            <w:pPr>
              <w:rPr>
                <w:rFonts w:hint="eastAsia"/>
                <w:b/>
                <w:bCs/>
                <w:sz w:val="20"/>
              </w:rPr>
            </w:pPr>
          </w:p>
        </w:tc>
      </w:tr>
      <w:tr w:rsidR="008028E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74" w:type="dxa"/>
            <w:vMerge/>
            <w:vAlign w:val="center"/>
          </w:tcPr>
          <w:p w:rsidR="008028E6" w:rsidRDefault="008028E6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474" w:type="dxa"/>
            <w:vAlign w:val="center"/>
          </w:tcPr>
          <w:p w:rsidR="008028E6" w:rsidRDefault="008028E6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所　属（注４）</w:t>
            </w:r>
          </w:p>
        </w:tc>
        <w:tc>
          <w:tcPr>
            <w:tcW w:w="6568" w:type="dxa"/>
          </w:tcPr>
          <w:p w:rsidR="008028E6" w:rsidRDefault="008028E6">
            <w:pPr>
              <w:rPr>
                <w:rFonts w:hint="eastAsia"/>
                <w:b/>
                <w:bCs/>
                <w:sz w:val="20"/>
              </w:rPr>
            </w:pPr>
          </w:p>
        </w:tc>
      </w:tr>
      <w:tr w:rsidR="008028E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74" w:type="dxa"/>
            <w:vMerge/>
            <w:vAlign w:val="center"/>
          </w:tcPr>
          <w:p w:rsidR="008028E6" w:rsidRDefault="008028E6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474" w:type="dxa"/>
            <w:vAlign w:val="center"/>
          </w:tcPr>
          <w:p w:rsidR="008028E6" w:rsidRDefault="008028E6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電話番号（注５）</w:t>
            </w:r>
          </w:p>
        </w:tc>
        <w:tc>
          <w:tcPr>
            <w:tcW w:w="6568" w:type="dxa"/>
          </w:tcPr>
          <w:p w:rsidR="008028E6" w:rsidRDefault="008028E6">
            <w:pPr>
              <w:rPr>
                <w:rFonts w:hint="eastAsia"/>
                <w:b/>
                <w:bCs/>
                <w:sz w:val="20"/>
              </w:rPr>
            </w:pPr>
          </w:p>
        </w:tc>
      </w:tr>
      <w:tr w:rsidR="008028E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74" w:type="dxa"/>
            <w:vMerge w:val="restart"/>
            <w:vAlign w:val="center"/>
          </w:tcPr>
          <w:p w:rsidR="008028E6" w:rsidRDefault="008028E6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使用する放射性同位元素等の種類・形状使用予定数量等</w:t>
            </w:r>
          </w:p>
        </w:tc>
        <w:tc>
          <w:tcPr>
            <w:tcW w:w="1474" w:type="dxa"/>
            <w:vAlign w:val="center"/>
          </w:tcPr>
          <w:p w:rsidR="008028E6" w:rsidRDefault="008028E6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核　　種</w:t>
            </w:r>
          </w:p>
        </w:tc>
        <w:tc>
          <w:tcPr>
            <w:tcW w:w="6568" w:type="dxa"/>
          </w:tcPr>
          <w:p w:rsidR="008028E6" w:rsidRDefault="008028E6">
            <w:pPr>
              <w:rPr>
                <w:rFonts w:hint="eastAsia"/>
                <w:b/>
                <w:bCs/>
                <w:sz w:val="20"/>
              </w:rPr>
            </w:pPr>
          </w:p>
        </w:tc>
      </w:tr>
      <w:tr w:rsidR="008028E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74" w:type="dxa"/>
            <w:vMerge/>
          </w:tcPr>
          <w:p w:rsidR="008028E6" w:rsidRDefault="008028E6">
            <w:pPr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474" w:type="dxa"/>
            <w:vAlign w:val="center"/>
          </w:tcPr>
          <w:p w:rsidR="008028E6" w:rsidRDefault="008028E6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性　　状</w:t>
            </w:r>
          </w:p>
        </w:tc>
        <w:tc>
          <w:tcPr>
            <w:tcW w:w="6568" w:type="dxa"/>
            <w:vAlign w:val="center"/>
          </w:tcPr>
          <w:p w:rsidR="008028E6" w:rsidRDefault="008028E6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2"/>
              </w:rPr>
              <w:t>固　　体　　　液　　体　　　気　　体</w:t>
            </w:r>
          </w:p>
        </w:tc>
      </w:tr>
      <w:tr w:rsidR="008028E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74" w:type="dxa"/>
            <w:vMerge/>
          </w:tcPr>
          <w:p w:rsidR="008028E6" w:rsidRDefault="008028E6">
            <w:pPr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474" w:type="dxa"/>
            <w:vAlign w:val="center"/>
          </w:tcPr>
          <w:p w:rsidR="008028E6" w:rsidRDefault="008028E6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化　学　形</w:t>
            </w:r>
          </w:p>
        </w:tc>
        <w:tc>
          <w:tcPr>
            <w:tcW w:w="6568" w:type="dxa"/>
            <w:vAlign w:val="center"/>
          </w:tcPr>
          <w:p w:rsidR="008028E6" w:rsidRDefault="008028E6">
            <w:pPr>
              <w:ind w:firstLineChars="300" w:firstLine="600"/>
              <w:rPr>
                <w:rFonts w:hint="eastAsia"/>
                <w:b/>
                <w:bCs/>
                <w:sz w:val="22"/>
              </w:rPr>
            </w:pPr>
          </w:p>
        </w:tc>
      </w:tr>
      <w:tr w:rsidR="008028E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74" w:type="dxa"/>
            <w:vMerge/>
          </w:tcPr>
          <w:p w:rsidR="008028E6" w:rsidRDefault="008028E6">
            <w:pPr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474" w:type="dxa"/>
            <w:vAlign w:val="center"/>
          </w:tcPr>
          <w:p w:rsidR="008028E6" w:rsidRDefault="008028E6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１日使用予定量</w:t>
            </w:r>
          </w:p>
        </w:tc>
        <w:tc>
          <w:tcPr>
            <w:tcW w:w="6568" w:type="dxa"/>
          </w:tcPr>
          <w:p w:rsidR="008028E6" w:rsidRDefault="008028E6">
            <w:pPr>
              <w:rPr>
                <w:rFonts w:hint="eastAsia"/>
                <w:b/>
                <w:bCs/>
                <w:sz w:val="20"/>
              </w:rPr>
            </w:pPr>
          </w:p>
        </w:tc>
      </w:tr>
      <w:tr w:rsidR="008028E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74" w:type="dxa"/>
            <w:vMerge/>
          </w:tcPr>
          <w:p w:rsidR="008028E6" w:rsidRDefault="008028E6">
            <w:pPr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474" w:type="dxa"/>
            <w:vAlign w:val="center"/>
          </w:tcPr>
          <w:p w:rsidR="008028E6" w:rsidRDefault="008028E6">
            <w:pPr>
              <w:jc w:val="center"/>
              <w:rPr>
                <w:rFonts w:hint="eastAsia"/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３ヶ月間使用予定量</w:t>
            </w:r>
          </w:p>
        </w:tc>
        <w:tc>
          <w:tcPr>
            <w:tcW w:w="6568" w:type="dxa"/>
          </w:tcPr>
          <w:p w:rsidR="008028E6" w:rsidRDefault="008028E6">
            <w:pPr>
              <w:rPr>
                <w:rFonts w:hint="eastAsia"/>
                <w:b/>
                <w:bCs/>
                <w:sz w:val="20"/>
              </w:rPr>
            </w:pPr>
          </w:p>
        </w:tc>
      </w:tr>
      <w:tr w:rsidR="008028E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74" w:type="dxa"/>
            <w:vMerge/>
          </w:tcPr>
          <w:p w:rsidR="008028E6" w:rsidRDefault="008028E6">
            <w:pPr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474" w:type="dxa"/>
            <w:vAlign w:val="center"/>
          </w:tcPr>
          <w:p w:rsidR="008028E6" w:rsidRDefault="008028E6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年間使用予定量</w:t>
            </w:r>
          </w:p>
        </w:tc>
        <w:tc>
          <w:tcPr>
            <w:tcW w:w="6568" w:type="dxa"/>
          </w:tcPr>
          <w:p w:rsidR="008028E6" w:rsidRDefault="008028E6">
            <w:pPr>
              <w:rPr>
                <w:rFonts w:hint="eastAsia"/>
                <w:b/>
                <w:bCs/>
                <w:sz w:val="20"/>
              </w:rPr>
            </w:pPr>
          </w:p>
        </w:tc>
      </w:tr>
      <w:tr w:rsidR="008028E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948" w:type="dxa"/>
            <w:gridSpan w:val="2"/>
            <w:vAlign w:val="center"/>
          </w:tcPr>
          <w:p w:rsidR="008028E6" w:rsidRDefault="008028E6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使　用　方　法（注６）</w:t>
            </w:r>
          </w:p>
        </w:tc>
        <w:tc>
          <w:tcPr>
            <w:tcW w:w="6568" w:type="dxa"/>
            <w:vAlign w:val="center"/>
          </w:tcPr>
          <w:p w:rsidR="008028E6" w:rsidRDefault="008028E6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別　紙　の　と　お　り</w:t>
            </w:r>
            <w:r w:rsidR="00D83AE1">
              <w:rPr>
                <w:rFonts w:hint="eastAsia"/>
                <w:b/>
                <w:bCs/>
                <w:sz w:val="20"/>
              </w:rPr>
              <w:t xml:space="preserve">　</w:t>
            </w:r>
            <w:r w:rsidR="00D83AE1">
              <w:rPr>
                <w:rFonts w:hint="eastAsia"/>
                <w:b/>
                <w:bCs/>
                <w:sz w:val="20"/>
              </w:rPr>
              <w:t>(</w:t>
            </w:r>
            <w:r w:rsidR="00D83AE1">
              <w:rPr>
                <w:rFonts w:hint="eastAsia"/>
                <w:b/>
                <w:bCs/>
                <w:sz w:val="20"/>
              </w:rPr>
              <w:t xml:space="preserve">　新規　・　継続　</w:t>
            </w:r>
            <w:r w:rsidR="00D83AE1">
              <w:rPr>
                <w:rFonts w:hint="eastAsia"/>
                <w:b/>
                <w:bCs/>
                <w:sz w:val="20"/>
              </w:rPr>
              <w:t>)</w:t>
            </w:r>
          </w:p>
        </w:tc>
      </w:tr>
    </w:tbl>
    <w:p w:rsidR="008028E6" w:rsidRDefault="008028E6">
      <w:pPr>
        <w:rPr>
          <w:rFonts w:hint="eastAsia"/>
          <w:b/>
          <w:bCs/>
          <w:sz w:val="16"/>
        </w:rPr>
      </w:pPr>
      <w:r>
        <w:rPr>
          <w:rFonts w:hint="eastAsia"/>
          <w:b/>
          <w:bCs/>
          <w:sz w:val="16"/>
        </w:rPr>
        <w:t>注１：研究の責任者（教</w:t>
      </w:r>
      <w:r w:rsidR="00034EC4">
        <w:rPr>
          <w:rFonts w:hint="eastAsia"/>
          <w:b/>
          <w:bCs/>
          <w:sz w:val="16"/>
        </w:rPr>
        <w:t>員</w:t>
      </w:r>
      <w:r>
        <w:rPr>
          <w:rFonts w:hint="eastAsia"/>
          <w:b/>
          <w:bCs/>
          <w:sz w:val="16"/>
        </w:rPr>
        <w:t xml:space="preserve">）が所属する研究室名。　　</w:t>
      </w:r>
    </w:p>
    <w:p w:rsidR="008028E6" w:rsidRDefault="008028E6">
      <w:pPr>
        <w:rPr>
          <w:rFonts w:hint="eastAsia"/>
          <w:b/>
          <w:bCs/>
          <w:sz w:val="16"/>
        </w:rPr>
      </w:pPr>
      <w:r>
        <w:rPr>
          <w:rFonts w:hint="eastAsia"/>
          <w:b/>
          <w:bCs/>
          <w:sz w:val="16"/>
        </w:rPr>
        <w:t>注２：研究の責任者名（教</w:t>
      </w:r>
      <w:r w:rsidR="00034EC4">
        <w:rPr>
          <w:rFonts w:hint="eastAsia"/>
          <w:b/>
          <w:bCs/>
          <w:sz w:val="16"/>
        </w:rPr>
        <w:t>員</w:t>
      </w:r>
      <w:r>
        <w:rPr>
          <w:rFonts w:hint="eastAsia"/>
          <w:b/>
          <w:bCs/>
          <w:sz w:val="16"/>
        </w:rPr>
        <w:t>）。</w:t>
      </w:r>
    </w:p>
    <w:p w:rsidR="008028E6" w:rsidRDefault="008028E6">
      <w:pPr>
        <w:rPr>
          <w:rFonts w:hint="eastAsia"/>
          <w:b/>
          <w:bCs/>
          <w:sz w:val="16"/>
        </w:rPr>
      </w:pPr>
      <w:r>
        <w:rPr>
          <w:rFonts w:hint="eastAsia"/>
          <w:b/>
          <w:bCs/>
          <w:sz w:val="16"/>
        </w:rPr>
        <w:t>注３：複数の場合は、全員の氏名を記入のこと。</w:t>
      </w:r>
    </w:p>
    <w:p w:rsidR="008028E6" w:rsidRDefault="008028E6">
      <w:pPr>
        <w:rPr>
          <w:rFonts w:hint="eastAsia"/>
          <w:b/>
          <w:bCs/>
          <w:sz w:val="16"/>
        </w:rPr>
      </w:pPr>
      <w:r>
        <w:rPr>
          <w:rFonts w:hint="eastAsia"/>
          <w:b/>
          <w:bCs/>
          <w:sz w:val="16"/>
        </w:rPr>
        <w:t>注４：複数の場合はすべての研究室名を挙げ、誰がどの研究室に所属するのかを明記すること。</w:t>
      </w:r>
    </w:p>
    <w:p w:rsidR="008028E6" w:rsidRDefault="008028E6">
      <w:pPr>
        <w:rPr>
          <w:rFonts w:hint="eastAsia"/>
          <w:b/>
          <w:bCs/>
          <w:sz w:val="16"/>
        </w:rPr>
      </w:pPr>
      <w:r>
        <w:rPr>
          <w:rFonts w:hint="eastAsia"/>
          <w:b/>
          <w:bCs/>
          <w:sz w:val="16"/>
        </w:rPr>
        <w:t>注５：番号の後ろに室名等を記入（例：××教授室）。使用者が複数の場合は代表者の番号のみでよい。</w:t>
      </w:r>
    </w:p>
    <w:p w:rsidR="008028E6" w:rsidRDefault="008028E6">
      <w:pPr>
        <w:rPr>
          <w:rFonts w:hint="eastAsia"/>
          <w:b/>
          <w:bCs/>
          <w:sz w:val="16"/>
        </w:rPr>
      </w:pPr>
      <w:r>
        <w:rPr>
          <w:rFonts w:hint="eastAsia"/>
          <w:b/>
          <w:bCs/>
          <w:sz w:val="16"/>
        </w:rPr>
        <w:t>注６：</w:t>
      </w:r>
      <w:r w:rsidR="00D83AE1">
        <w:rPr>
          <w:rFonts w:hint="eastAsia"/>
          <w:b/>
          <w:bCs/>
          <w:sz w:val="16"/>
        </w:rPr>
        <w:t>使用方法については、</w:t>
      </w:r>
      <w:r>
        <w:rPr>
          <w:rFonts w:hint="eastAsia"/>
          <w:b/>
          <w:bCs/>
          <w:sz w:val="16"/>
        </w:rPr>
        <w:t>別紙１～３として「計画書」、「手順」及び「フロー図」を添付する（詳細は、管理室まで）。</w:t>
      </w:r>
    </w:p>
    <w:sectPr w:rsidR="008028E6">
      <w:pgSz w:w="11906" w:h="16838" w:code="9"/>
      <w:pgMar w:top="851" w:right="851" w:bottom="851" w:left="1418" w:header="851" w:footer="992" w:gutter="0"/>
      <w:cols w:space="425"/>
      <w:docGrid w:type="linesAndChars" w:linePitch="329" w:charSpace="-4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EC4"/>
    <w:rsid w:val="00034EC4"/>
    <w:rsid w:val="00585E20"/>
    <w:rsid w:val="008028E6"/>
    <w:rsid w:val="00AF7E90"/>
    <w:rsid w:val="00D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F9FA2"/>
  <w15:chartTrackingRefBased/>
  <w15:docId w15:val="{F226ACD0-F8B0-430B-B9AA-36A4F988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様式第１（第５条関係）</vt:lpstr>
      <vt:lpstr>様式第１（第５条関係）</vt:lpstr>
    </vt:vector>
  </TitlesOfParts>
  <Company>東京水産大学　放射性同位元素利用施設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様式第１（第５条関係）</dc:title>
  <dc:subject/>
  <dc:creator>伊藤　友加里</dc:creator>
  <cp:keywords/>
  <dc:description/>
  <cp:lastModifiedBy>伊藤友加里</cp:lastModifiedBy>
  <cp:revision>4</cp:revision>
  <cp:lastPrinted>2001-07-19T06:36:00Z</cp:lastPrinted>
  <dcterms:created xsi:type="dcterms:W3CDTF">2017-05-02T04:19:00Z</dcterms:created>
  <dcterms:modified xsi:type="dcterms:W3CDTF">2017-05-02T04:20:00Z</dcterms:modified>
</cp:coreProperties>
</file>